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E605" w14:textId="77777777" w:rsidR="003E4BEC" w:rsidRDefault="003E4BEC" w:rsidP="003E4BEC">
      <w:pPr>
        <w:pStyle w:val="NormalWeb"/>
      </w:pPr>
      <w:r>
        <w:rPr>
          <w:rStyle w:val="Strong"/>
          <w:rFonts w:eastAsiaTheme="majorEastAsia"/>
        </w:rPr>
        <w:t>主題：校內無手機安排</w:t>
      </w:r>
      <w:r>
        <w:rPr>
          <w:rStyle w:val="Strong"/>
          <w:rFonts w:eastAsiaTheme="majorEastAsia"/>
        </w:rPr>
        <w:t xml:space="preserve"> – </w:t>
      </w:r>
      <w:r>
        <w:rPr>
          <w:rStyle w:val="Strong"/>
          <w:rFonts w:eastAsiaTheme="majorEastAsia"/>
        </w:rPr>
        <w:t>家長同意</w:t>
      </w:r>
      <w:r>
        <w:rPr>
          <w:rStyle w:val="Strong"/>
          <w:rFonts w:ascii="PMingLiU" w:eastAsia="PMingLiU" w:hAnsi="PMingLiU" w:cs="PMingLiU" w:hint="eastAsia"/>
        </w:rPr>
        <w:t>書</w:t>
      </w:r>
    </w:p>
    <w:p w14:paraId="34724E65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親愛的家長／監護人：</w:t>
      </w:r>
    </w:p>
    <w:p w14:paraId="203646D8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您好！本校正準備於上課時段推行</w:t>
      </w:r>
      <w:r>
        <w:rPr>
          <w:rStyle w:val="Strong"/>
          <w:rFonts w:eastAsiaTheme="majorEastAsia"/>
        </w:rPr>
        <w:t>校內無手機環境</w:t>
      </w:r>
      <w:r>
        <w:rPr>
          <w:rFonts w:ascii="PMingLiU" w:eastAsia="PMingLiU" w:hAnsi="PMingLiU" w:cs="PMingLiU" w:hint="eastAsia"/>
        </w:rPr>
        <w:t>，以提升學生的專注力、安全性及整體身心健康。</w:t>
      </w:r>
    </w:p>
    <w:p w14:paraId="5D489140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我們明白，現今許多家長希望在子女上學前及放學後能保持聯繫。因此，學生仍可攜帶手機回校。但為確保專注的學習環境，學生須於到校後，將手機鎖入指定的手機鎖袋。鎖袋會在整個上課時段保持上鎖狀態，只能於放學後使用校內的專用解鎖裝置開啟。</w:t>
      </w:r>
    </w:p>
    <w:p w14:paraId="43F93AB6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為配合此安排，本校計劃採用</w:t>
      </w:r>
      <w:r>
        <w:t xml:space="preserve"> </w:t>
      </w:r>
      <w:r>
        <w:rPr>
          <w:rStyle w:val="Strong"/>
          <w:rFonts w:eastAsiaTheme="majorEastAsia"/>
        </w:rPr>
        <w:t xml:space="preserve">CS </w:t>
      </w:r>
      <w:r>
        <w:rPr>
          <w:rStyle w:val="Strong"/>
          <w:rFonts w:eastAsiaTheme="majorEastAsia"/>
        </w:rPr>
        <w:t>手機收納鎖袋</w:t>
      </w:r>
      <w:r>
        <w:rPr>
          <w:rFonts w:ascii="PMingLiU" w:eastAsia="PMingLiU" w:hAnsi="PMingLiU" w:cs="PMingLiU" w:hint="eastAsia"/>
        </w:rPr>
        <w:t>。此鎖袋可讓學生將手機隨身帶着，但於上課期間無法取出或使用，有助減少分心、支持情緒健康，並加強學校的學生安全保障措施。</w:t>
      </w:r>
    </w:p>
    <w:p w14:paraId="4B4E38A0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此安排將分兩個階段推行：</w:t>
      </w:r>
    </w:p>
    <w:p w14:paraId="12DF2A2B" w14:textId="77777777" w:rsidR="003E4BEC" w:rsidRDefault="003E4BEC" w:rsidP="003E4BE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第一階段：</w:t>
      </w:r>
      <w:r>
        <w:t xml:space="preserve"> </w:t>
      </w:r>
      <w:r>
        <w:rPr>
          <w:rFonts w:ascii="PMingLiU" w:eastAsia="PMingLiU" w:hAnsi="PMingLiU" w:cs="PMingLiU" w:hint="eastAsia"/>
        </w:rPr>
        <w:t>中一至中三學生</w:t>
      </w:r>
      <w:r>
        <w:t xml:space="preserve"> — </w:t>
      </w:r>
      <w:r>
        <w:rPr>
          <w:rStyle w:val="Strong"/>
          <w:rFonts w:eastAsiaTheme="majorEastAsia"/>
        </w:rPr>
        <w:t xml:space="preserve">2026 </w:t>
      </w:r>
      <w:r>
        <w:rPr>
          <w:rStyle w:val="Strong"/>
          <w:rFonts w:eastAsiaTheme="majorEastAsia"/>
        </w:rPr>
        <w:t>年</w:t>
      </w:r>
      <w:r>
        <w:rPr>
          <w:rStyle w:val="Strong"/>
          <w:rFonts w:eastAsiaTheme="majorEastAsia"/>
        </w:rPr>
        <w:t xml:space="preserve"> 4 </w:t>
      </w:r>
      <w:r>
        <w:rPr>
          <w:rStyle w:val="Strong"/>
          <w:rFonts w:eastAsiaTheme="majorEastAsia"/>
        </w:rPr>
        <w:t>月</w:t>
      </w:r>
      <w:r>
        <w:rPr>
          <w:rStyle w:val="Strong"/>
          <w:rFonts w:eastAsiaTheme="majorEastAsia"/>
        </w:rPr>
        <w:t xml:space="preserve"> 1 </w:t>
      </w:r>
      <w:r>
        <w:rPr>
          <w:rStyle w:val="Strong"/>
          <w:rFonts w:eastAsiaTheme="majorEastAsia"/>
        </w:rPr>
        <w:t>日起生</w:t>
      </w:r>
      <w:r>
        <w:rPr>
          <w:rStyle w:val="Strong"/>
          <w:rFonts w:ascii="PMingLiU" w:eastAsia="PMingLiU" w:hAnsi="PMingLiU" w:cs="PMingLiU" w:hint="eastAsia"/>
        </w:rPr>
        <w:t>效</w:t>
      </w:r>
    </w:p>
    <w:p w14:paraId="16617782" w14:textId="77777777" w:rsidR="003E4BEC" w:rsidRDefault="003E4BEC" w:rsidP="003E4BE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第二階段：</w:t>
      </w:r>
      <w:r>
        <w:t xml:space="preserve"> </w:t>
      </w:r>
      <w:r>
        <w:rPr>
          <w:rFonts w:ascii="PMingLiU" w:eastAsia="PMingLiU" w:hAnsi="PMingLiU" w:cs="PMingLiU" w:hint="eastAsia"/>
        </w:rPr>
        <w:t>中四至中六學生</w:t>
      </w:r>
      <w:r>
        <w:t xml:space="preserve"> — </w:t>
      </w:r>
      <w:r>
        <w:rPr>
          <w:rStyle w:val="Strong"/>
          <w:rFonts w:eastAsiaTheme="majorEastAsia"/>
        </w:rPr>
        <w:t xml:space="preserve">2026 </w:t>
      </w:r>
      <w:r>
        <w:rPr>
          <w:rStyle w:val="Strong"/>
          <w:rFonts w:eastAsiaTheme="majorEastAsia"/>
        </w:rPr>
        <w:t>年</w:t>
      </w:r>
      <w:r>
        <w:rPr>
          <w:rStyle w:val="Strong"/>
          <w:rFonts w:eastAsiaTheme="majorEastAsia"/>
        </w:rPr>
        <w:t xml:space="preserve"> 6 </w:t>
      </w:r>
      <w:r>
        <w:rPr>
          <w:rStyle w:val="Strong"/>
          <w:rFonts w:eastAsiaTheme="majorEastAsia"/>
        </w:rPr>
        <w:t>月</w:t>
      </w:r>
      <w:r>
        <w:rPr>
          <w:rStyle w:val="Strong"/>
          <w:rFonts w:eastAsiaTheme="majorEastAsia"/>
        </w:rPr>
        <w:t xml:space="preserve"> 1 </w:t>
      </w:r>
      <w:r>
        <w:rPr>
          <w:rStyle w:val="Strong"/>
          <w:rFonts w:eastAsiaTheme="majorEastAsia"/>
        </w:rPr>
        <w:t>日起生</w:t>
      </w:r>
      <w:r>
        <w:rPr>
          <w:rStyle w:val="Strong"/>
          <w:rFonts w:ascii="PMingLiU" w:eastAsia="PMingLiU" w:hAnsi="PMingLiU" w:cs="PMingLiU" w:hint="eastAsia"/>
        </w:rPr>
        <w:t>效</w:t>
      </w:r>
    </w:p>
    <w:p w14:paraId="34327F6F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為進一步推行此措施，本校需家長同意您的子女：</w:t>
      </w:r>
    </w:p>
    <w:p w14:paraId="104F8A90" w14:textId="77777777" w:rsidR="003E4BEC" w:rsidRDefault="003E4BEC" w:rsidP="003E4BEC">
      <w:pPr>
        <w:pStyle w:val="NormalWeb"/>
        <w:numPr>
          <w:ilvl w:val="0"/>
          <w:numId w:val="2"/>
        </w:numPr>
      </w:pPr>
      <w:r>
        <w:rPr>
          <w:rFonts w:ascii="PMingLiU" w:eastAsia="PMingLiU" w:hAnsi="PMingLiU" w:cs="PMingLiU" w:hint="eastAsia"/>
        </w:rPr>
        <w:t>可攜帶手機回校；以及</w:t>
      </w:r>
    </w:p>
    <w:p w14:paraId="5683637E" w14:textId="77777777" w:rsidR="003E4BEC" w:rsidRDefault="003E4BEC" w:rsidP="003E4BEC">
      <w:pPr>
        <w:pStyle w:val="NormalWeb"/>
        <w:numPr>
          <w:ilvl w:val="0"/>
          <w:numId w:val="2"/>
        </w:numPr>
      </w:pPr>
      <w:r>
        <w:rPr>
          <w:rFonts w:ascii="PMingLiU" w:eastAsia="PMingLiU" w:hAnsi="PMingLiU" w:cs="PMingLiU" w:hint="eastAsia"/>
        </w:rPr>
        <w:t>於上課期間必須將手機鎖入指定鎖袋內。</w:t>
      </w:r>
    </w:p>
    <w:p w14:paraId="098CC6EC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請注意，如家長同意上述安排，須為子女購買</w:t>
      </w:r>
      <w:r>
        <w:t xml:space="preserve"> CS </w:t>
      </w:r>
      <w:r>
        <w:rPr>
          <w:rFonts w:ascii="PMingLiU" w:eastAsia="PMingLiU" w:hAnsi="PMingLiU" w:cs="PMingLiU" w:hint="eastAsia"/>
        </w:rPr>
        <w:t>手機收納鎖袋。相關售價及購買程序將於稍後發出的同意書中說明。</w:t>
      </w:r>
    </w:p>
    <w:p w14:paraId="78B7FFA8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本校將於稍後派發家長同意書，敬請家長填妥並交回。十分感謝您的支持與合作，讓我們共同為學生建立一個更專注、更安全及更尊重的學習環境。</w:t>
      </w:r>
    </w:p>
    <w:p w14:paraId="45D7CB83" w14:textId="77777777" w:rsidR="003E4BEC" w:rsidRDefault="003E4BEC" w:rsidP="003E4BEC">
      <w:pPr>
        <w:pStyle w:val="NormalWeb"/>
      </w:pPr>
      <w:r>
        <w:rPr>
          <w:rFonts w:ascii="PMingLiU" w:eastAsia="PMingLiU" w:hAnsi="PMingLiU" w:cs="PMingLiU" w:hint="eastAsia"/>
        </w:rPr>
        <w:t>此致</w:t>
      </w:r>
      <w:r>
        <w:br/>
      </w:r>
      <w:r>
        <w:rPr>
          <w:rFonts w:ascii="PMingLiU" w:eastAsia="PMingLiU" w:hAnsi="PMingLiU" w:cs="PMingLiU" w:hint="eastAsia"/>
        </w:rPr>
        <w:t>敬禮</w:t>
      </w:r>
    </w:p>
    <w:p w14:paraId="02A7479F" w14:textId="77777777" w:rsidR="003E4BEC" w:rsidRDefault="003E4BEC" w:rsidP="003E4BEC">
      <w:pPr>
        <w:pStyle w:val="NormalWeb"/>
      </w:pPr>
      <w:r>
        <w:rPr>
          <w:rStyle w:val="Strong"/>
          <w:rFonts w:eastAsiaTheme="majorEastAsia"/>
        </w:rPr>
        <w:t>[</w:t>
      </w:r>
      <w:r>
        <w:rPr>
          <w:rStyle w:val="Strong"/>
          <w:rFonts w:eastAsiaTheme="majorEastAsia"/>
        </w:rPr>
        <w:t>學校名稱</w:t>
      </w:r>
      <w:r>
        <w:rPr>
          <w:rStyle w:val="Strong"/>
          <w:rFonts w:eastAsiaTheme="majorEastAsia"/>
        </w:rPr>
        <w:t>]</w:t>
      </w:r>
    </w:p>
    <w:p w14:paraId="0721EE72" w14:textId="77777777" w:rsidR="000A57BB" w:rsidRDefault="000A57BB"/>
    <w:sectPr w:rsidR="000A5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39D4" w14:textId="77777777" w:rsidR="0057052D" w:rsidRDefault="0057052D" w:rsidP="00525333">
      <w:pPr>
        <w:spacing w:after="0" w:line="240" w:lineRule="auto"/>
      </w:pPr>
      <w:r>
        <w:separator/>
      </w:r>
    </w:p>
  </w:endnote>
  <w:endnote w:type="continuationSeparator" w:id="0">
    <w:p w14:paraId="56A7B149" w14:textId="77777777" w:rsidR="0057052D" w:rsidRDefault="0057052D" w:rsidP="0052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58C0" w14:textId="77777777" w:rsidR="00525333" w:rsidRDefault="00525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6E87" w14:textId="62701BA8" w:rsidR="00525333" w:rsidRDefault="00525333">
    <w:pPr>
      <w:pStyle w:val="Footer"/>
    </w:pPr>
    <w:fldSimple w:instr=" FILENAME \* MERGEFORMAT ">
      <w:r>
        <w:rPr>
          <w:rFonts w:hint="eastAsia"/>
          <w:noProof/>
        </w:rPr>
        <w:t>校內無手機安排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家長同意書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2D7D" w14:textId="77777777" w:rsidR="00525333" w:rsidRDefault="0052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3043" w14:textId="77777777" w:rsidR="0057052D" w:rsidRDefault="0057052D" w:rsidP="00525333">
      <w:pPr>
        <w:spacing w:after="0" w:line="240" w:lineRule="auto"/>
      </w:pPr>
      <w:r>
        <w:separator/>
      </w:r>
    </w:p>
  </w:footnote>
  <w:footnote w:type="continuationSeparator" w:id="0">
    <w:p w14:paraId="2D36746F" w14:textId="77777777" w:rsidR="0057052D" w:rsidRDefault="0057052D" w:rsidP="0052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E065" w14:textId="77777777" w:rsidR="00525333" w:rsidRDefault="00525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1312" w14:textId="77777777" w:rsidR="00525333" w:rsidRDefault="00525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4DCC" w14:textId="77777777" w:rsidR="00525333" w:rsidRDefault="00525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728"/>
    <w:multiLevelType w:val="multilevel"/>
    <w:tmpl w:val="373A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12571"/>
    <w:multiLevelType w:val="multilevel"/>
    <w:tmpl w:val="3CB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726824">
    <w:abstractNumId w:val="1"/>
  </w:num>
  <w:num w:numId="2" w16cid:durableId="709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EC"/>
    <w:rsid w:val="00080889"/>
    <w:rsid w:val="000A57BB"/>
    <w:rsid w:val="003A1CBF"/>
    <w:rsid w:val="003E4BEC"/>
    <w:rsid w:val="00525333"/>
    <w:rsid w:val="00540BA0"/>
    <w:rsid w:val="0057052D"/>
    <w:rsid w:val="0069371C"/>
    <w:rsid w:val="0074266D"/>
    <w:rsid w:val="00805BBE"/>
    <w:rsid w:val="009E6E01"/>
    <w:rsid w:val="00E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93336"/>
  <w15:chartTrackingRefBased/>
  <w15:docId w15:val="{BA285E7F-0C42-4195-8889-8149AC7B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B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E4B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33"/>
  </w:style>
  <w:style w:type="paragraph" w:styleId="Footer">
    <w:name w:val="footer"/>
    <w:basedOn w:val="Normal"/>
    <w:link w:val="FooterChar"/>
    <w:uiPriority w:val="99"/>
    <w:unhideWhenUsed/>
    <w:rsid w:val="0052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508</Characters>
  <Application>Microsoft Office Word</Application>
  <DocSecurity>0</DocSecurity>
  <Lines>24</Lines>
  <Paragraphs>15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ANDY_CHEUNG</dc:creator>
  <cp:keywords/>
  <dc:description/>
  <cp:lastModifiedBy>ANDY_CHEUNG</cp:lastModifiedBy>
  <cp:revision>2</cp:revision>
  <dcterms:created xsi:type="dcterms:W3CDTF">2025-11-21T13:15:00Z</dcterms:created>
  <dcterms:modified xsi:type="dcterms:W3CDTF">2025-11-21T13:16:00Z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65e4ee71-37a9-4ce7-bc45-e4a81805b5cf</vt:lpwstr>
  </property>
</Properties>
</file>