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F7A7" w14:textId="77777777" w:rsidR="006413F1" w:rsidRPr="006413F1" w:rsidRDefault="006413F1" w:rsidP="00641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[School Name]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13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 Consent Form – Mobile-Free School Arrangement</w:t>
      </w:r>
    </w:p>
    <w:p w14:paraId="4789B369" w14:textId="77777777" w:rsidR="006413F1" w:rsidRPr="006413F1" w:rsidRDefault="006413F1" w:rsidP="00641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Purpose: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br/>
        <w:t>To support a focused, safe, and positive learning environment, the school will implement a mobile-free arrangement requiring students to lock their mobile phones in a designated CS Mobile-Pouch during school hours.</w:t>
      </w:r>
    </w:p>
    <w:p w14:paraId="08B492CC" w14:textId="77777777" w:rsidR="006413F1" w:rsidRPr="006413F1" w:rsidRDefault="006413F1" w:rsidP="00641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Implementation Schedule:</w:t>
      </w:r>
    </w:p>
    <w:p w14:paraId="127052CF" w14:textId="77777777" w:rsidR="006413F1" w:rsidRPr="006413F1" w:rsidRDefault="006413F1" w:rsidP="006413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Phase 1: Form 1 – Form 3 students, effective 1 April 2026</w:t>
      </w:r>
    </w:p>
    <w:p w14:paraId="7A25999A" w14:textId="77777777" w:rsidR="006413F1" w:rsidRPr="006413F1" w:rsidRDefault="006413F1" w:rsidP="006413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Phase 2: Form 4 – Form 6 students, effective 1 June 2026</w:t>
      </w:r>
    </w:p>
    <w:p w14:paraId="0F8290F3" w14:textId="77777777" w:rsidR="006413F1" w:rsidRPr="006413F1" w:rsidRDefault="006413F1" w:rsidP="00641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Arrangement Details:</w:t>
      </w:r>
    </w:p>
    <w:p w14:paraId="1EFF7240" w14:textId="77777777" w:rsidR="006413F1" w:rsidRPr="006413F1" w:rsidRDefault="006413F1" w:rsidP="006413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Students may bring their mobile phones to school.</w:t>
      </w:r>
    </w:p>
    <w:p w14:paraId="48CECF06" w14:textId="77777777" w:rsidR="006413F1" w:rsidRPr="006413F1" w:rsidRDefault="006413F1" w:rsidP="006413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Upon arrival, students must lock their phone inside the assigned CS Mobile-Pouch.</w:t>
      </w:r>
    </w:p>
    <w:p w14:paraId="40E907D9" w14:textId="77777777" w:rsidR="006413F1" w:rsidRPr="006413F1" w:rsidRDefault="006413F1" w:rsidP="006413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The pouch remains locked during school hours and can only be opened after class using the school’s unlocking device.</w:t>
      </w:r>
    </w:p>
    <w:p w14:paraId="46DEF489" w14:textId="77777777" w:rsidR="006413F1" w:rsidRPr="006413F1" w:rsidRDefault="006413F1" w:rsidP="006413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Students will regain access to their phones after school dismissal.</w:t>
      </w:r>
    </w:p>
    <w:p w14:paraId="72580A67" w14:textId="77777777" w:rsidR="006413F1" w:rsidRPr="006413F1" w:rsidRDefault="006413F1" w:rsidP="006413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Parents giving consent must purchase a CS Mobile-Pouch through one of the following options.</w:t>
      </w:r>
    </w:p>
    <w:p w14:paraId="3693FB11" w14:textId="77777777" w:rsidR="006413F1" w:rsidRPr="006413F1" w:rsidRDefault="006413F1" w:rsidP="006413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pict w14:anchorId="35CFAACA">
          <v:rect id="_x0000_i1025" style="width:0;height:1.5pt" o:hralign="center" o:hrstd="t" o:hr="t" fillcolor="#a0a0a0" stroked="f"/>
        </w:pict>
      </w:r>
    </w:p>
    <w:p w14:paraId="66139982" w14:textId="77777777" w:rsidR="006413F1" w:rsidRPr="006413F1" w:rsidRDefault="006413F1" w:rsidP="006413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Parent / Guardian Consent</w:t>
      </w:r>
    </w:p>
    <w:p w14:paraId="18F5045E" w14:textId="77777777" w:rsidR="006413F1" w:rsidRPr="006413F1" w:rsidRDefault="006413F1" w:rsidP="00641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Student Name: __________________________________________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br/>
        <w:t>Class &amp; Class No.: _______________________________________</w:t>
      </w:r>
    </w:p>
    <w:p w14:paraId="0AB55275" w14:textId="77777777" w:rsidR="006413F1" w:rsidRPr="006413F1" w:rsidRDefault="006413F1" w:rsidP="00641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Please tick (</w:t>
      </w:r>
      <w:r w:rsidRPr="006413F1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) one option below:</w:t>
      </w:r>
    </w:p>
    <w:p w14:paraId="692910D8" w14:textId="77777777" w:rsidR="006413F1" w:rsidRPr="006413F1" w:rsidRDefault="006413F1" w:rsidP="006413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Mobile Phone &amp; Pouch Arrangement</w:t>
      </w:r>
    </w:p>
    <w:p w14:paraId="67780D1A" w14:textId="77777777" w:rsidR="006413F1" w:rsidRPr="006413F1" w:rsidRDefault="006413F1" w:rsidP="00641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t xml:space="preserve"> I give consent for my child to (1) bring their mobile phone to school, and (2) lock it in the CS Mobile-Pouch during school hours.</w:t>
      </w:r>
    </w:p>
    <w:p w14:paraId="039B8819" w14:textId="6E5D949F" w:rsidR="006413F1" w:rsidRPr="006413F1" w:rsidRDefault="006413F1" w:rsidP="00641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Pouch Purchase Options (Choose one):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br/>
        <w:t>    </w:t>
      </w:r>
      <w:r w:rsidRPr="006413F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413F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Option </w:t>
      </w:r>
      <w:r w:rsidRPr="006413F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</w:t>
      </w:r>
      <w:r w:rsidRPr="006413F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: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t xml:space="preserve"> I would like the school to purchase the pouch for my child at the discounted price of HKD 150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br/>
        <w:t>    </w:t>
      </w:r>
      <w:r w:rsidRPr="006413F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413F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Option </w:t>
      </w:r>
      <w:r w:rsidRPr="006413F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</w:t>
      </w:r>
      <w:r w:rsidRPr="006413F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: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t xml:space="preserve"> I prefer to purchase the pouch directly from </w:t>
      </w:r>
      <w:r w:rsidRPr="006413F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Creative Spot Learning Materials Limited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t xml:space="preserve"> at HKD 180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t xml:space="preserve"> and will ensure my child brings it to school before the implementation date.</w:t>
      </w:r>
    </w:p>
    <w:p w14:paraId="00C0DEE8" w14:textId="77777777" w:rsidR="006413F1" w:rsidRPr="006413F1" w:rsidRDefault="006413F1" w:rsidP="006413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pict w14:anchorId="7AD7D8FA">
          <v:rect id="_x0000_i1026" style="width:0;height:1.5pt" o:hralign="center" o:hrstd="t" o:hr="t" fillcolor="#a0a0a0" stroked="f"/>
        </w:pict>
      </w:r>
    </w:p>
    <w:p w14:paraId="02342A20" w14:textId="77777777" w:rsidR="006413F1" w:rsidRPr="006413F1" w:rsidRDefault="006413F1" w:rsidP="00641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t xml:space="preserve"> I do not give consent for my child to bring a mobile phone to school.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br/>
        <w:t>I understand that my child will not be permitted to bring a phone onto school premises.</w:t>
      </w:r>
    </w:p>
    <w:p w14:paraId="2640B7D0" w14:textId="77777777" w:rsidR="006413F1" w:rsidRPr="006413F1" w:rsidRDefault="006413F1" w:rsidP="006413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5ABE79B">
          <v:rect id="_x0000_i1027" style="width:0;height:1.5pt" o:hralign="center" o:hrstd="t" o:hr="t" fillcolor="#a0a0a0" stroked="f"/>
        </w:pict>
      </w:r>
    </w:p>
    <w:p w14:paraId="1BD86FA8" w14:textId="77777777" w:rsidR="006413F1" w:rsidRPr="006413F1" w:rsidRDefault="006413F1" w:rsidP="006413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Parent / Guardian Information</w:t>
      </w:r>
    </w:p>
    <w:p w14:paraId="594036FD" w14:textId="77777777" w:rsidR="006413F1" w:rsidRPr="006413F1" w:rsidRDefault="006413F1" w:rsidP="00641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13F1">
        <w:rPr>
          <w:rFonts w:ascii="Times New Roman" w:eastAsia="Times New Roman" w:hAnsi="Times New Roman" w:cs="Times New Roman"/>
          <w:kern w:val="0"/>
          <w14:ligatures w14:val="none"/>
        </w:rPr>
        <w:t>Parent / Guardian Name: __________________________________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br/>
        <w:t>Contact Number: __________________________________________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br/>
        <w:t>Signature: ________________________________________________</w:t>
      </w:r>
      <w:r w:rsidRPr="006413F1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</w:t>
      </w:r>
    </w:p>
    <w:p w14:paraId="000C9E46" w14:textId="77777777" w:rsidR="000A57BB" w:rsidRDefault="000A57BB"/>
    <w:sectPr w:rsidR="000A5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20403"/>
    <w:multiLevelType w:val="multilevel"/>
    <w:tmpl w:val="4FAE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25F0E"/>
    <w:multiLevelType w:val="multilevel"/>
    <w:tmpl w:val="D042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772276">
    <w:abstractNumId w:val="0"/>
  </w:num>
  <w:num w:numId="2" w16cid:durableId="1855413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F1"/>
    <w:rsid w:val="00080889"/>
    <w:rsid w:val="000A57BB"/>
    <w:rsid w:val="003A1CBF"/>
    <w:rsid w:val="00540BA0"/>
    <w:rsid w:val="006413F1"/>
    <w:rsid w:val="0069371C"/>
    <w:rsid w:val="0074266D"/>
    <w:rsid w:val="00805BBE"/>
    <w:rsid w:val="009E6E01"/>
    <w:rsid w:val="00E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A2304"/>
  <w15:chartTrackingRefBased/>
  <w15:docId w15:val="{EE53792F-EBE4-4E61-8821-D5732608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3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3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3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3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1652</Characters>
  <Application>Microsoft Office Word</Application>
  <DocSecurity>0</DocSecurity>
  <Lines>40</Lines>
  <Paragraphs>20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ANDY_CHEUNG</dc:creator>
  <cp:keywords/>
  <dc:description/>
  <cp:lastModifiedBy>ANDY_CHEUNG</cp:lastModifiedBy>
  <cp:revision>1</cp:revision>
  <dcterms:created xsi:type="dcterms:W3CDTF">2025-11-21T12:53:00Z</dcterms:created>
  <dcterms:modified xsi:type="dcterms:W3CDTF">2025-11-21T12:56:00Z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c3d63df9-0994-4d7a-a86d-aa1f1727c380</vt:lpwstr>
  </property>
</Properties>
</file>